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3" w:type="dxa"/>
        <w:jc w:val="center"/>
        <w:tblLook w:val="04A0" w:firstRow="1" w:lastRow="0" w:firstColumn="1" w:lastColumn="0" w:noHBand="0" w:noVBand="1"/>
      </w:tblPr>
      <w:tblGrid>
        <w:gridCol w:w="4870"/>
        <w:gridCol w:w="664"/>
        <w:gridCol w:w="495"/>
        <w:gridCol w:w="607"/>
        <w:gridCol w:w="607"/>
        <w:gridCol w:w="740"/>
        <w:gridCol w:w="740"/>
        <w:gridCol w:w="495"/>
        <w:gridCol w:w="607"/>
        <w:gridCol w:w="491"/>
        <w:gridCol w:w="607"/>
      </w:tblGrid>
      <w:tr w:rsidR="003031B0" w:rsidRPr="003031B0" w:rsidTr="003031B0">
        <w:trPr>
          <w:trHeight w:val="300"/>
          <w:jc w:val="center"/>
        </w:trPr>
        <w:tc>
          <w:tcPr>
            <w:tcW w:w="10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GB"/>
              </w:rPr>
              <w:t>Wellspring AP &amp; SEMH Data Collection Year 11 Cohort 2015/16</w:t>
            </w:r>
          </w:p>
        </w:tc>
      </w:tr>
      <w:tr w:rsidR="003031B0" w:rsidRPr="003031B0" w:rsidTr="003031B0">
        <w:trPr>
          <w:trHeight w:val="3524"/>
          <w:jc w:val="center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Y11 Cohort size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% 5+ A* - C  </w:t>
            </w:r>
            <w:proofErr w:type="spellStart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inc.</w:t>
            </w:r>
            <w:proofErr w:type="spellEnd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Eng</w:t>
            </w:r>
            <w:proofErr w:type="spellEnd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 &amp; Maths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% 5+  A* - G </w:t>
            </w:r>
            <w:proofErr w:type="spellStart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inc.</w:t>
            </w:r>
            <w:proofErr w:type="spellEnd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 </w:t>
            </w:r>
            <w:proofErr w:type="spellStart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Eng</w:t>
            </w:r>
            <w:proofErr w:type="spellEnd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 &amp; Maths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% 5+ A* - G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 xml:space="preserve">Average total points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Average total points GCSE only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Average number of entries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% any pass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Average grade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% of pupils with positive post 16 destinations</w:t>
            </w:r>
          </w:p>
        </w:tc>
      </w:tr>
      <w:tr w:rsidR="003031B0" w:rsidRPr="003031B0" w:rsidTr="003031B0">
        <w:trPr>
          <w:trHeight w:val="300"/>
          <w:jc w:val="center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proofErr w:type="spellStart"/>
            <w:r w:rsidRPr="003031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Sevenhills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sz w:val="20"/>
                <w:lang w:eastAsia="en-GB"/>
              </w:rPr>
              <w:t>5.0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70.0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  <w:r w:rsidR="004E3EBF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283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2F4969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87.2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79.0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031B0" w:rsidRPr="003031B0" w:rsidRDefault="003031B0" w:rsidP="00303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3031B0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C70FC5" w:rsidRDefault="00C70FC5">
      <w:bookmarkStart w:id="0" w:name="_GoBack"/>
      <w:bookmarkEnd w:id="0"/>
    </w:p>
    <w:sectPr w:rsidR="00C70FC5" w:rsidSect="003031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B0"/>
    <w:rsid w:val="002F4969"/>
    <w:rsid w:val="003031B0"/>
    <w:rsid w:val="004840FF"/>
    <w:rsid w:val="004E3EBF"/>
    <w:rsid w:val="005A67E8"/>
    <w:rsid w:val="00C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72D4"/>
  <w15:docId w15:val="{9CA4EA94-B821-4791-892D-EE726BC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Springwell Learning Community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D</dc:creator>
  <cp:keywords/>
  <dc:description/>
  <cp:lastModifiedBy>Phil Burns</cp:lastModifiedBy>
  <cp:revision>2</cp:revision>
  <cp:lastPrinted>2019-05-01T12:30:00Z</cp:lastPrinted>
  <dcterms:created xsi:type="dcterms:W3CDTF">2019-05-01T12:30:00Z</dcterms:created>
  <dcterms:modified xsi:type="dcterms:W3CDTF">2019-05-01T12:30:00Z</dcterms:modified>
</cp:coreProperties>
</file>